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50" w:rsidRPr="00C04AED" w:rsidRDefault="009E2E1D" w:rsidP="00CB7850">
      <w:pPr>
        <w:rPr>
          <w:b/>
        </w:rPr>
      </w:pPr>
      <w:r w:rsidRPr="00C04AED">
        <w:rPr>
          <w:b/>
        </w:rPr>
        <w:t>Doctor of Nursing Practice Pr</w:t>
      </w:r>
      <w:r w:rsidR="00C04AED" w:rsidRPr="00C04AED">
        <w:rPr>
          <w:b/>
        </w:rPr>
        <w:t>ogram Data Collection Form (for posting to the DNP Inc. Web site)</w:t>
      </w:r>
    </w:p>
    <w:tbl>
      <w:tblPr>
        <w:tblStyle w:val="TableGrid"/>
        <w:tblW w:w="10890" w:type="dxa"/>
        <w:tblInd w:w="-702" w:type="dxa"/>
        <w:tblLook w:val="00BF" w:firstRow="1" w:lastRow="0" w:firstColumn="1" w:lastColumn="0" w:noHBand="0" w:noVBand="0"/>
      </w:tblPr>
      <w:tblGrid>
        <w:gridCol w:w="18"/>
        <w:gridCol w:w="1638"/>
        <w:gridCol w:w="1440"/>
        <w:gridCol w:w="1024"/>
        <w:gridCol w:w="236"/>
        <w:gridCol w:w="414"/>
        <w:gridCol w:w="630"/>
        <w:gridCol w:w="160"/>
        <w:gridCol w:w="560"/>
        <w:gridCol w:w="270"/>
        <w:gridCol w:w="66"/>
        <w:gridCol w:w="1320"/>
        <w:gridCol w:w="864"/>
        <w:gridCol w:w="900"/>
        <w:gridCol w:w="1350"/>
      </w:tblGrid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 xml:space="preserve">DNP Program 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Address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  <w:bookmarkStart w:id="0" w:name="_GoBack"/>
            <w:bookmarkEnd w:id="0"/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City, State ZIP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proofErr w:type="spellStart"/>
            <w:r w:rsidRPr="00C04AED">
              <w:rPr>
                <w:b/>
              </w:rPr>
              <w:t>Weblink</w:t>
            </w:r>
            <w:proofErr w:type="spellEnd"/>
            <w:r w:rsidRPr="00C04AED">
              <w:rPr>
                <w:b/>
              </w:rPr>
              <w:t>: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435E4B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Contact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Title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</w:p>
        </w:tc>
      </w:tr>
      <w:tr w:rsidR="0003763E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03763E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Email</w:t>
            </w:r>
          </w:p>
        </w:tc>
        <w:tc>
          <w:tcPr>
            <w:tcW w:w="3904" w:type="dxa"/>
            <w:gridSpan w:val="6"/>
            <w:tcBorders>
              <w:top w:val="nil"/>
            </w:tcBorders>
            <w:shd w:val="clear" w:color="auto" w:fill="auto"/>
          </w:tcPr>
          <w:p w:rsidR="0003763E" w:rsidRPr="00C04AED" w:rsidRDefault="00C04AED" w:rsidP="002C520A">
            <w:pPr>
              <w:rPr>
                <w:b/>
                <w:i/>
              </w:rPr>
            </w:pPr>
          </w:p>
        </w:tc>
        <w:tc>
          <w:tcPr>
            <w:tcW w:w="89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03763E" w:rsidRPr="00C04AED" w:rsidRDefault="009E2E1D" w:rsidP="0003763E">
            <w:pPr>
              <w:rPr>
                <w:b/>
                <w:i/>
              </w:rPr>
            </w:pPr>
            <w:r w:rsidRPr="00C04AED">
              <w:t>Phone</w:t>
            </w:r>
          </w:p>
        </w:tc>
        <w:tc>
          <w:tcPr>
            <w:tcW w:w="4434" w:type="dxa"/>
            <w:gridSpan w:val="4"/>
            <w:tcBorders>
              <w:top w:val="nil"/>
            </w:tcBorders>
            <w:shd w:val="clear" w:color="auto" w:fill="auto"/>
          </w:tcPr>
          <w:p w:rsidR="0003763E" w:rsidRPr="00C04AED" w:rsidRDefault="00C04AED" w:rsidP="002C520A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Contact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CB7850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Title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CB7850" w:rsidRPr="00C04AED" w:rsidRDefault="00C04AED" w:rsidP="002C520A">
            <w:pPr>
              <w:rPr>
                <w:b/>
                <w:i/>
              </w:rPr>
            </w:pPr>
          </w:p>
        </w:tc>
      </w:tr>
      <w:tr w:rsidR="0003763E" w:rsidRPr="00C04AED">
        <w:trPr>
          <w:gridBefore w:val="1"/>
          <w:wBefore w:w="18" w:type="dxa"/>
          <w:trHeight w:val="272"/>
        </w:trPr>
        <w:tc>
          <w:tcPr>
            <w:tcW w:w="1638" w:type="dxa"/>
            <w:shd w:val="clear" w:color="auto" w:fill="D9D9D9" w:themeFill="background1" w:themeFillShade="D9"/>
          </w:tcPr>
          <w:p w:rsidR="0003763E" w:rsidRPr="00C04AED" w:rsidRDefault="009E2E1D" w:rsidP="00CB7850">
            <w:pPr>
              <w:rPr>
                <w:b/>
              </w:rPr>
            </w:pPr>
            <w:r w:rsidRPr="00C04AED">
              <w:rPr>
                <w:b/>
              </w:rPr>
              <w:t>Email</w:t>
            </w:r>
          </w:p>
        </w:tc>
        <w:tc>
          <w:tcPr>
            <w:tcW w:w="3904" w:type="dxa"/>
            <w:gridSpan w:val="6"/>
            <w:shd w:val="clear" w:color="auto" w:fill="auto"/>
          </w:tcPr>
          <w:p w:rsidR="0003763E" w:rsidRPr="00C04AED" w:rsidRDefault="00C04AED" w:rsidP="002C520A">
            <w:pPr>
              <w:rPr>
                <w:b/>
                <w:i/>
              </w:rPr>
            </w:pPr>
          </w:p>
        </w:tc>
        <w:tc>
          <w:tcPr>
            <w:tcW w:w="896" w:type="dxa"/>
            <w:gridSpan w:val="3"/>
            <w:shd w:val="clear" w:color="auto" w:fill="D9D9D9" w:themeFill="background1" w:themeFillShade="D9"/>
          </w:tcPr>
          <w:p w:rsidR="0003763E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t>Phone</w:t>
            </w:r>
          </w:p>
        </w:tc>
        <w:tc>
          <w:tcPr>
            <w:tcW w:w="4434" w:type="dxa"/>
            <w:gridSpan w:val="4"/>
            <w:shd w:val="clear" w:color="auto" w:fill="auto"/>
          </w:tcPr>
          <w:p w:rsidR="0003763E" w:rsidRPr="00C04AED" w:rsidRDefault="00C04AED" w:rsidP="002C520A">
            <w:pPr>
              <w:rPr>
                <w:b/>
                <w:i/>
              </w:rPr>
            </w:pPr>
          </w:p>
        </w:tc>
      </w:tr>
      <w:tr w:rsidR="00CB7850" w:rsidRPr="00C04AED">
        <w:trPr>
          <w:gridBefore w:val="1"/>
          <w:wBefore w:w="18" w:type="dxa"/>
          <w:trHeight w:val="272"/>
        </w:trPr>
        <w:tc>
          <w:tcPr>
            <w:tcW w:w="3078" w:type="dxa"/>
            <w:gridSpan w:val="2"/>
            <w:shd w:val="clear" w:color="auto" w:fill="D9D9D9" w:themeFill="background1" w:themeFillShade="D9"/>
          </w:tcPr>
          <w:p w:rsidR="00CB7850" w:rsidRPr="00C04AED" w:rsidRDefault="009E2E1D" w:rsidP="00CB7850">
            <w:r w:rsidRPr="00C04AED">
              <w:t>Year of First Graduating Class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B7850" w:rsidRPr="00C04AED" w:rsidRDefault="00C04AED" w:rsidP="0046105B">
            <w:pPr>
              <w:jc w:val="center"/>
              <w:rPr>
                <w:b/>
                <w:i/>
              </w:rPr>
            </w:pPr>
          </w:p>
        </w:tc>
        <w:tc>
          <w:tcPr>
            <w:tcW w:w="3420" w:type="dxa"/>
            <w:gridSpan w:val="7"/>
            <w:shd w:val="clear" w:color="auto" w:fill="D9D9D9" w:themeFill="background1" w:themeFillShade="D9"/>
          </w:tcPr>
          <w:p w:rsidR="00CB7850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t># Of Students per Annual Cohort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CB7850" w:rsidRPr="00C04AED" w:rsidRDefault="00C04AED" w:rsidP="0046105B">
            <w:pPr>
              <w:jc w:val="center"/>
              <w:rPr>
                <w:b/>
                <w:i/>
              </w:rPr>
            </w:pPr>
          </w:p>
        </w:tc>
      </w:tr>
      <w:tr w:rsidR="00232734" w:rsidRPr="00C04AED">
        <w:trPr>
          <w:gridBefore w:val="1"/>
          <w:wBefore w:w="18" w:type="dxa"/>
          <w:trHeight w:val="272"/>
        </w:trPr>
        <w:tc>
          <w:tcPr>
            <w:tcW w:w="4102" w:type="dxa"/>
            <w:gridSpan w:val="3"/>
            <w:shd w:val="clear" w:color="auto" w:fill="D9D9D9" w:themeFill="background1" w:themeFillShade="D9"/>
          </w:tcPr>
          <w:p w:rsidR="00232734" w:rsidRPr="00C04AED" w:rsidRDefault="009E2E1D" w:rsidP="00CB7850">
            <w:r w:rsidRPr="00C04AED">
              <w:t>Curriculum Delivery (Select one)</w:t>
            </w:r>
          </w:p>
        </w:tc>
        <w:tc>
          <w:tcPr>
            <w:tcW w:w="2270" w:type="dxa"/>
            <w:gridSpan w:val="6"/>
            <w:shd w:val="clear" w:color="auto" w:fill="auto"/>
          </w:tcPr>
          <w:p w:rsidR="00232734" w:rsidRPr="00C04AED" w:rsidRDefault="009E2E1D" w:rsidP="0058262F">
            <w:pPr>
              <w:jc w:val="center"/>
            </w:pPr>
            <w:r w:rsidRPr="00C04AED">
              <w:t>On-Ground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232734" w:rsidRPr="00C04AED" w:rsidRDefault="009E2E1D" w:rsidP="0058262F">
            <w:pPr>
              <w:jc w:val="center"/>
            </w:pPr>
            <w:r w:rsidRPr="00C04AED">
              <w:t>On-Line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232734" w:rsidRPr="00C04AED" w:rsidRDefault="009E2E1D" w:rsidP="0058262F">
            <w:pPr>
              <w:jc w:val="center"/>
            </w:pPr>
            <w:r w:rsidRPr="00C04AED">
              <w:t>Hybrid</w:t>
            </w:r>
          </w:p>
        </w:tc>
      </w:tr>
      <w:tr w:rsidR="00D33EAC" w:rsidRPr="00C04AED">
        <w:trPr>
          <w:trHeight w:val="272"/>
        </w:trPr>
        <w:tc>
          <w:tcPr>
            <w:tcW w:w="4770" w:type="dxa"/>
            <w:gridSpan w:val="6"/>
            <w:shd w:val="clear" w:color="auto" w:fill="CCFFCC"/>
          </w:tcPr>
          <w:p w:rsidR="00D33EAC" w:rsidRPr="00C04AED" w:rsidRDefault="009E2E1D" w:rsidP="002216D4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Entry Pathway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2216D4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2216D4">
            <w:pPr>
              <w:jc w:val="center"/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Credit Hours (Non Clinical)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D33EAC" w:rsidRPr="00C04AED">
        <w:trPr>
          <w:trHeight w:val="272"/>
        </w:trPr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rPr>
                <w:rFonts w:cs="Times New Roman"/>
              </w:rPr>
              <w:t>Post Bachelor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Post Bachelor’s</w:t>
            </w:r>
          </w:p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rPr>
          <w:trHeight w:val="272"/>
        </w:trPr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Post Master’s NP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  <w:rPr>
                <w:u w:val="single"/>
              </w:rPr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Post Master’s</w:t>
            </w:r>
          </w:p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rPr>
          <w:trHeight w:val="272"/>
        </w:trPr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Post Master’s CNS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2216D4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Clinical Hours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D33EAC" w:rsidRPr="00C04AED">
        <w:trPr>
          <w:trHeight w:val="272"/>
        </w:trPr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Post Master’s CRNA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Post Bachelor’s</w:t>
            </w:r>
          </w:p>
        </w:tc>
        <w:tc>
          <w:tcPr>
            <w:tcW w:w="1350" w:type="dxa"/>
            <w:shd w:val="clear" w:color="auto" w:fill="auto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rPr>
          <w:trHeight w:val="272"/>
        </w:trPr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861622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Post Master’s CNM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Post Master’s</w:t>
            </w:r>
          </w:p>
        </w:tc>
        <w:tc>
          <w:tcPr>
            <w:tcW w:w="1350" w:type="dxa"/>
            <w:shd w:val="clear" w:color="auto" w:fill="auto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CCFFCC"/>
          </w:tcPr>
          <w:p w:rsidR="00D33EAC" w:rsidRPr="00C04AED" w:rsidRDefault="009E2E1D" w:rsidP="00E22DE3">
            <w:pPr>
              <w:rPr>
                <w:rFonts w:cs="Times New Roman"/>
                <w:b/>
                <w:i/>
              </w:rPr>
            </w:pPr>
            <w:r w:rsidRPr="00C04AED">
              <w:rPr>
                <w:rFonts w:cs="Times New Roman"/>
                <w:b/>
                <w:i/>
              </w:rPr>
              <w:t>Role Concentration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  <w:rPr>
                <w:b/>
                <w:i/>
              </w:rPr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Practitioner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Educator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Nurse Executive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Policy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Informatics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Other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CCFFCC"/>
          </w:tcPr>
          <w:p w:rsidR="00D33EAC" w:rsidRPr="00C04AED" w:rsidRDefault="009E2E1D" w:rsidP="008F7B81">
            <w:pPr>
              <w:rPr>
                <w:rFonts w:cs="Times New Roman"/>
                <w:b/>
                <w:i/>
              </w:rPr>
            </w:pPr>
            <w:r w:rsidRPr="00C04AED">
              <w:rPr>
                <w:b/>
                <w:i/>
              </w:rPr>
              <w:t>Research Courses Required?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Credit Hours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384F2B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384F2B" w:rsidRPr="00C04AED" w:rsidRDefault="009E2E1D" w:rsidP="008F7B81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Hybrid Research Offering? (DNP and PhD)</w:t>
            </w:r>
          </w:p>
        </w:tc>
        <w:tc>
          <w:tcPr>
            <w:tcW w:w="630" w:type="dxa"/>
            <w:shd w:val="clear" w:color="auto" w:fill="auto"/>
          </w:tcPr>
          <w:p w:rsidR="00384F2B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84F2B" w:rsidRPr="00C04AED" w:rsidRDefault="00C04AED" w:rsidP="0003763E">
            <w:pPr>
              <w:jc w:val="center"/>
              <w:rPr>
                <w:b/>
                <w:i/>
              </w:rPr>
            </w:pPr>
          </w:p>
        </w:tc>
        <w:tc>
          <w:tcPr>
            <w:tcW w:w="270" w:type="dxa"/>
            <w:shd w:val="clear" w:color="auto" w:fill="CCFFCC"/>
          </w:tcPr>
          <w:p w:rsidR="00384F2B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384F2B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CCFFCC"/>
          </w:tcPr>
          <w:p w:rsidR="00384F2B" w:rsidRPr="00C04AED" w:rsidRDefault="00C04AED" w:rsidP="0046105B">
            <w:pPr>
              <w:jc w:val="center"/>
              <w:rPr>
                <w:b/>
                <w:i/>
              </w:rPr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Quantitative Methods?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rPr>
                <w:rFonts w:cs="Times New Roman"/>
              </w:rPr>
              <w:t>Qualitative Methods?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EBP / Translational Course?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rFonts w:cs="Times New Roman"/>
                <w:b/>
                <w:i/>
              </w:rPr>
              <w:t>Specific Courses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Credit Hours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rPr>
                <w:rFonts w:cs="Times New Roman"/>
              </w:rPr>
              <w:t>Health Policy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rPr>
                <w:rFonts w:cs="Times New Roman"/>
              </w:rPr>
              <w:t>Informatics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rPr>
                <w:rFonts w:cs="Times New Roman"/>
              </w:rPr>
              <w:t>Statistics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Epidemiology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CCFFCC"/>
            <w:vAlign w:val="center"/>
          </w:tcPr>
          <w:p w:rsidR="00D33EAC" w:rsidRPr="00C04AED" w:rsidRDefault="009E2E1D" w:rsidP="0046105B">
            <w:pPr>
              <w:rPr>
                <w:rFonts w:cs="Times New Roman"/>
                <w:b/>
                <w:i/>
              </w:rPr>
            </w:pPr>
            <w:r w:rsidRPr="00C04AED">
              <w:rPr>
                <w:rFonts w:cs="Times New Roman"/>
                <w:b/>
                <w:i/>
              </w:rPr>
              <w:t>Leadership Courses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Credit Hours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  <w:vAlign w:val="center"/>
          </w:tcPr>
          <w:p w:rsidR="00D33EAC" w:rsidRPr="00C04AED" w:rsidRDefault="009E2E1D" w:rsidP="0046105B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Practice Management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  <w:vAlign w:val="center"/>
          </w:tcPr>
          <w:p w:rsidR="00D33EAC" w:rsidRPr="00C04AED" w:rsidRDefault="009E2E1D" w:rsidP="0046105B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Organization Management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  <w:vAlign w:val="center"/>
          </w:tcPr>
          <w:p w:rsidR="00D33EAC" w:rsidRPr="00C04AED" w:rsidRDefault="009E2E1D" w:rsidP="0046105B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Nursing Leadership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CCFFCC"/>
            <w:vAlign w:val="center"/>
          </w:tcPr>
          <w:p w:rsidR="00D33EAC" w:rsidRPr="00C04AED" w:rsidRDefault="009E2E1D" w:rsidP="0046105B">
            <w:pPr>
              <w:rPr>
                <w:rFonts w:cs="Times New Roman"/>
                <w:b/>
                <w:i/>
              </w:rPr>
            </w:pPr>
            <w:r w:rsidRPr="00C04AED">
              <w:rPr>
                <w:rFonts w:cs="Times New Roman"/>
                <w:b/>
                <w:i/>
              </w:rPr>
              <w:t>Other Courses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Credit Hours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  <w:vAlign w:val="center"/>
          </w:tcPr>
          <w:p w:rsidR="00D33EAC" w:rsidRPr="00C04AED" w:rsidRDefault="009E2E1D" w:rsidP="0046105B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Cultural Diversity or Population Focused Care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  <w:vAlign w:val="center"/>
          </w:tcPr>
          <w:p w:rsidR="00D33EAC" w:rsidRPr="00C04AED" w:rsidRDefault="009E2E1D" w:rsidP="008F7B81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Health Promotion/Disease Prevention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4B4287" w:rsidRPr="00C04AED">
        <w:tc>
          <w:tcPr>
            <w:tcW w:w="4770" w:type="dxa"/>
            <w:gridSpan w:val="6"/>
            <w:shd w:val="clear" w:color="auto" w:fill="D9D9D9" w:themeFill="background1" w:themeFillShade="D9"/>
            <w:vAlign w:val="center"/>
          </w:tcPr>
          <w:p w:rsidR="004B4287" w:rsidRPr="00C04AED" w:rsidRDefault="009E2E1D" w:rsidP="008F7B81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Electives</w:t>
            </w:r>
          </w:p>
        </w:tc>
        <w:tc>
          <w:tcPr>
            <w:tcW w:w="630" w:type="dxa"/>
          </w:tcPr>
          <w:p w:rsidR="004B4287" w:rsidRPr="00C04AED" w:rsidRDefault="00C04AED" w:rsidP="00E22DE3"/>
        </w:tc>
        <w:tc>
          <w:tcPr>
            <w:tcW w:w="720" w:type="dxa"/>
            <w:gridSpan w:val="2"/>
          </w:tcPr>
          <w:p w:rsidR="004B4287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4B4287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4B4287" w:rsidRPr="00C04AED" w:rsidRDefault="00C04AED" w:rsidP="00E22DE3"/>
        </w:tc>
        <w:tc>
          <w:tcPr>
            <w:tcW w:w="1350" w:type="dxa"/>
          </w:tcPr>
          <w:p w:rsidR="004B4287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CCFFCC"/>
          </w:tcPr>
          <w:p w:rsidR="00D33EAC" w:rsidRPr="00C04AED" w:rsidRDefault="009E2E1D" w:rsidP="0046105B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Final Project Expectations</w:t>
            </w:r>
          </w:p>
        </w:tc>
        <w:tc>
          <w:tcPr>
            <w:tcW w:w="630" w:type="dxa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Yes</w:t>
            </w:r>
          </w:p>
        </w:tc>
        <w:tc>
          <w:tcPr>
            <w:tcW w:w="720" w:type="dxa"/>
            <w:gridSpan w:val="2"/>
            <w:shd w:val="clear" w:color="auto" w:fill="CCFFCC"/>
          </w:tcPr>
          <w:p w:rsidR="00D33EAC" w:rsidRPr="00C04AED" w:rsidRDefault="009E2E1D" w:rsidP="0003763E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No</w:t>
            </w: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>
            <w:pPr>
              <w:rPr>
                <w:b/>
                <w:i/>
              </w:rPr>
            </w:pPr>
          </w:p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9E2E1D" w:rsidP="00E22DE3">
            <w:pPr>
              <w:rPr>
                <w:b/>
                <w:i/>
              </w:rPr>
            </w:pPr>
            <w:r w:rsidRPr="00C04AED">
              <w:rPr>
                <w:b/>
                <w:i/>
              </w:rPr>
              <w:t>Final Project Hours</w:t>
            </w:r>
          </w:p>
        </w:tc>
        <w:tc>
          <w:tcPr>
            <w:tcW w:w="1350" w:type="dxa"/>
            <w:shd w:val="clear" w:color="auto" w:fill="CCFFCC"/>
          </w:tcPr>
          <w:p w:rsidR="00D33EAC" w:rsidRPr="00C04AED" w:rsidRDefault="009E2E1D" w:rsidP="0046105B">
            <w:pPr>
              <w:jc w:val="center"/>
              <w:rPr>
                <w:b/>
                <w:i/>
              </w:rPr>
            </w:pPr>
            <w:r w:rsidRPr="00C04AED">
              <w:rPr>
                <w:b/>
                <w:i/>
              </w:rPr>
              <w:t>#</w:t>
            </w: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rPr>
                <w:rFonts w:cs="Times New Roman"/>
              </w:rPr>
              <w:t>Capstone Project Required?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Capstone Project Hours</w:t>
            </w:r>
          </w:p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Capstone Seminar?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Capstone Seminar Hours</w:t>
            </w:r>
          </w:p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Thesis Requirements?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D33EAC" w:rsidRPr="00C04AED" w:rsidRDefault="009E2E1D" w:rsidP="00E22DE3">
            <w:r w:rsidRPr="00C04AED">
              <w:t>Practicum Residency Hours</w:t>
            </w:r>
          </w:p>
        </w:tc>
        <w:tc>
          <w:tcPr>
            <w:tcW w:w="1350" w:type="dxa"/>
          </w:tcPr>
          <w:p w:rsidR="00D33EAC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Dissertation Requirements?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  <w:tr w:rsidR="004B4287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4B4287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Publication Requirements?</w:t>
            </w:r>
          </w:p>
        </w:tc>
        <w:tc>
          <w:tcPr>
            <w:tcW w:w="630" w:type="dxa"/>
          </w:tcPr>
          <w:p w:rsidR="004B4287" w:rsidRPr="00C04AED" w:rsidRDefault="00C04AED" w:rsidP="00E22DE3"/>
        </w:tc>
        <w:tc>
          <w:tcPr>
            <w:tcW w:w="720" w:type="dxa"/>
            <w:gridSpan w:val="2"/>
          </w:tcPr>
          <w:p w:rsidR="004B4287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4B4287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4B4287" w:rsidRPr="00C04AED" w:rsidRDefault="00C04AED" w:rsidP="00E22DE3"/>
        </w:tc>
        <w:tc>
          <w:tcPr>
            <w:tcW w:w="1350" w:type="dxa"/>
            <w:shd w:val="clear" w:color="auto" w:fill="CCFFCC"/>
          </w:tcPr>
          <w:p w:rsidR="004B4287" w:rsidRPr="00C04AED" w:rsidRDefault="00C04AED" w:rsidP="0046105B">
            <w:pPr>
              <w:jc w:val="center"/>
            </w:pPr>
          </w:p>
        </w:tc>
      </w:tr>
      <w:tr w:rsidR="00D33EAC" w:rsidRPr="00C04AED">
        <w:tc>
          <w:tcPr>
            <w:tcW w:w="4770" w:type="dxa"/>
            <w:gridSpan w:val="6"/>
            <w:shd w:val="clear" w:color="auto" w:fill="D9D9D9" w:themeFill="background1" w:themeFillShade="D9"/>
          </w:tcPr>
          <w:p w:rsidR="00D33EAC" w:rsidRPr="00C04AED" w:rsidRDefault="009E2E1D" w:rsidP="00E22DE3">
            <w:pPr>
              <w:rPr>
                <w:rFonts w:cs="Times New Roman"/>
              </w:rPr>
            </w:pPr>
            <w:r w:rsidRPr="00C04AED">
              <w:rPr>
                <w:rFonts w:cs="Times New Roman"/>
              </w:rPr>
              <w:t>Other</w:t>
            </w:r>
          </w:p>
        </w:tc>
        <w:tc>
          <w:tcPr>
            <w:tcW w:w="630" w:type="dxa"/>
          </w:tcPr>
          <w:p w:rsidR="00D33EAC" w:rsidRPr="00C04AED" w:rsidRDefault="00C04AED" w:rsidP="00E22DE3"/>
        </w:tc>
        <w:tc>
          <w:tcPr>
            <w:tcW w:w="720" w:type="dxa"/>
            <w:gridSpan w:val="2"/>
          </w:tcPr>
          <w:p w:rsidR="00D33EAC" w:rsidRPr="00C04AED" w:rsidRDefault="00C04AED" w:rsidP="0003763E">
            <w:pPr>
              <w:jc w:val="center"/>
            </w:pPr>
          </w:p>
        </w:tc>
        <w:tc>
          <w:tcPr>
            <w:tcW w:w="270" w:type="dxa"/>
            <w:shd w:val="clear" w:color="auto" w:fill="CCFFCC"/>
          </w:tcPr>
          <w:p w:rsidR="00D33EAC" w:rsidRPr="00C04AED" w:rsidRDefault="00C04AED" w:rsidP="00E22DE3"/>
        </w:tc>
        <w:tc>
          <w:tcPr>
            <w:tcW w:w="3150" w:type="dxa"/>
            <w:gridSpan w:val="4"/>
            <w:shd w:val="clear" w:color="auto" w:fill="CCFFCC"/>
          </w:tcPr>
          <w:p w:rsidR="00D33EAC" w:rsidRPr="00C04AED" w:rsidRDefault="00C04AED" w:rsidP="00E22DE3"/>
        </w:tc>
        <w:tc>
          <w:tcPr>
            <w:tcW w:w="1350" w:type="dxa"/>
            <w:shd w:val="clear" w:color="auto" w:fill="CCFFCC"/>
          </w:tcPr>
          <w:p w:rsidR="00D33EAC" w:rsidRPr="00C04AED" w:rsidRDefault="00C04AED" w:rsidP="0046105B">
            <w:pPr>
              <w:jc w:val="center"/>
            </w:pPr>
          </w:p>
        </w:tc>
      </w:tr>
    </w:tbl>
    <w:p w:rsidR="00F32C9D" w:rsidRPr="00C04AED" w:rsidRDefault="00C04AED" w:rsidP="002354AD">
      <w:pPr>
        <w:spacing w:line="240" w:lineRule="auto"/>
      </w:pPr>
    </w:p>
    <w:sectPr w:rsidR="00F32C9D" w:rsidRPr="00C04AED" w:rsidSect="008E5FD1">
      <w:pgSz w:w="12240" w:h="15840"/>
      <w:pgMar w:top="648" w:right="1152" w:bottom="6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FE"/>
    <w:rsid w:val="000B73FE"/>
    <w:rsid w:val="009E2E1D"/>
    <w:rsid w:val="00C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9B7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9B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Macintosh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DGODell Inc</dc:creator>
  <cp:lastModifiedBy>David G. O'Dell</cp:lastModifiedBy>
  <cp:revision>2</cp:revision>
  <dcterms:created xsi:type="dcterms:W3CDTF">2015-04-11T13:03:00Z</dcterms:created>
  <dcterms:modified xsi:type="dcterms:W3CDTF">2015-04-11T13:03:00Z</dcterms:modified>
</cp:coreProperties>
</file>